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104C7">
      <w:pPr>
        <w:spacing w:line="400" w:lineRule="exact"/>
        <w:jc w:val="center"/>
        <w:rPr>
          <w:rFonts w:hint="eastAsia"/>
          <w:b/>
          <w:color w:val="000000"/>
          <w:sz w:val="32"/>
          <w:szCs w:val="32"/>
        </w:rPr>
      </w:pPr>
      <w:bookmarkStart w:id="11" w:name="_GoBack"/>
      <w:r>
        <w:rPr>
          <w:rFonts w:hint="eastAsia"/>
          <w:b/>
          <w:color w:val="000000"/>
          <w:sz w:val="32"/>
          <w:szCs w:val="32"/>
        </w:rPr>
        <w:t>投标报名资格审查指引表</w:t>
      </w:r>
    </w:p>
    <w:bookmarkEnd w:id="11"/>
    <w:tbl>
      <w:tblPr>
        <w:tblStyle w:val="5"/>
        <w:tblpPr w:leftFromText="180" w:rightFromText="180" w:vertAnchor="text" w:horzAnchor="page" w:tblpXSpec="center" w:tblpY="168"/>
        <w:tblOverlap w:val="never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370"/>
        <w:gridCol w:w="3115"/>
        <w:gridCol w:w="3440"/>
        <w:gridCol w:w="750"/>
      </w:tblGrid>
      <w:tr w14:paraId="696D3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662" w:type="dxa"/>
            <w:shd w:val="clear" w:color="auto" w:fill="FFFFFF"/>
            <w:noWrap/>
            <w:vAlign w:val="center"/>
          </w:tcPr>
          <w:p w14:paraId="2B8C06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70" w:type="dxa"/>
            <w:shd w:val="clear" w:color="auto" w:fill="FFFFFF"/>
            <w:noWrap/>
            <w:vAlign w:val="center"/>
          </w:tcPr>
          <w:p w14:paraId="7D5440A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项目内容</w:t>
            </w:r>
          </w:p>
        </w:tc>
        <w:tc>
          <w:tcPr>
            <w:tcW w:w="3115" w:type="dxa"/>
            <w:shd w:val="clear" w:color="auto" w:fill="FFFFFF"/>
            <w:noWrap/>
            <w:vAlign w:val="center"/>
          </w:tcPr>
          <w:p w14:paraId="6816E6A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资格条件</w:t>
            </w:r>
          </w:p>
        </w:tc>
        <w:tc>
          <w:tcPr>
            <w:tcW w:w="3440" w:type="dxa"/>
            <w:shd w:val="clear" w:color="auto" w:fill="FFFFFF"/>
            <w:noWrap/>
            <w:vAlign w:val="center"/>
          </w:tcPr>
          <w:p w14:paraId="0B95C97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</w:rPr>
              <w:t>评审资料</w:t>
            </w:r>
          </w:p>
        </w:tc>
        <w:tc>
          <w:tcPr>
            <w:tcW w:w="750" w:type="dxa"/>
            <w:shd w:val="clear" w:color="auto" w:fill="FFFFFF"/>
            <w:noWrap/>
            <w:vAlign w:val="center"/>
          </w:tcPr>
          <w:p w14:paraId="246D3DF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1"/>
                <w:szCs w:val="21"/>
                <w:lang w:val="en-US" w:eastAsia="zh-CN"/>
              </w:rPr>
              <w:t>所在页码</w:t>
            </w:r>
          </w:p>
        </w:tc>
      </w:tr>
      <w:tr w14:paraId="7E99E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noWrap/>
            <w:vAlign w:val="center"/>
          </w:tcPr>
          <w:p w14:paraId="68F9D37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370" w:type="dxa"/>
            <w:noWrap/>
            <w:vAlign w:val="center"/>
          </w:tcPr>
          <w:p w14:paraId="237E2DF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营业执照</w:t>
            </w:r>
          </w:p>
        </w:tc>
        <w:tc>
          <w:tcPr>
            <w:tcW w:w="3115" w:type="dxa"/>
            <w:noWrap/>
            <w:vAlign w:val="center"/>
          </w:tcPr>
          <w:p w14:paraId="01F148F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投标人必须遵守国家有关的法律、法规，并具有独立法人资格，具有独立承担民事责任的能力。</w:t>
            </w:r>
          </w:p>
        </w:tc>
        <w:tc>
          <w:tcPr>
            <w:tcW w:w="3440" w:type="dxa"/>
            <w:noWrap/>
            <w:vAlign w:val="center"/>
          </w:tcPr>
          <w:p w14:paraId="6FBF80A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提供有效的加盖公章的营业执照复印件</w:t>
            </w:r>
          </w:p>
        </w:tc>
        <w:tc>
          <w:tcPr>
            <w:tcW w:w="750" w:type="dxa"/>
            <w:noWrap/>
            <w:vAlign w:val="top"/>
          </w:tcPr>
          <w:p w14:paraId="7080F66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5E31C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662" w:type="dxa"/>
            <w:noWrap/>
            <w:vAlign w:val="center"/>
          </w:tcPr>
          <w:p w14:paraId="53659A5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370" w:type="dxa"/>
            <w:noWrap/>
            <w:vAlign w:val="center"/>
          </w:tcPr>
          <w:p w14:paraId="491FFC57"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bookmarkStart w:id="0" w:name="OLE_LINK4"/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法定代表人身份证明书</w:t>
            </w:r>
            <w:bookmarkEnd w:id="0"/>
          </w:p>
        </w:tc>
        <w:tc>
          <w:tcPr>
            <w:tcW w:w="3115" w:type="dxa"/>
            <w:noWrap/>
            <w:vAlign w:val="center"/>
          </w:tcPr>
          <w:p w14:paraId="21C44D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bookmarkStart w:id="1" w:name="OLE_LINK25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法定代表人身份证明书</w:t>
            </w:r>
            <w:bookmarkEnd w:id="1"/>
          </w:p>
        </w:tc>
        <w:tc>
          <w:tcPr>
            <w:tcW w:w="3440" w:type="dxa"/>
            <w:noWrap/>
            <w:vAlign w:val="center"/>
          </w:tcPr>
          <w:p w14:paraId="47550B62"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bookmarkStart w:id="2" w:name="OLE_LINK5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法定代表人身份证明书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见附件1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  <w:bookmarkEnd w:id="2"/>
          </w:p>
        </w:tc>
        <w:tc>
          <w:tcPr>
            <w:tcW w:w="750" w:type="dxa"/>
            <w:noWrap/>
            <w:vAlign w:val="top"/>
          </w:tcPr>
          <w:p w14:paraId="61C9D76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4B97E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62" w:type="dxa"/>
            <w:noWrap/>
            <w:vAlign w:val="center"/>
          </w:tcPr>
          <w:p w14:paraId="5EA4010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70" w:type="dxa"/>
            <w:noWrap/>
            <w:vAlign w:val="center"/>
          </w:tcPr>
          <w:p w14:paraId="7C0596F7"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法定代表人授权委托书</w:t>
            </w:r>
          </w:p>
        </w:tc>
        <w:tc>
          <w:tcPr>
            <w:tcW w:w="3115" w:type="dxa"/>
            <w:noWrap/>
            <w:vAlign w:val="center"/>
          </w:tcPr>
          <w:p w14:paraId="54038B7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法定代表人授权委托书</w:t>
            </w:r>
          </w:p>
        </w:tc>
        <w:tc>
          <w:tcPr>
            <w:tcW w:w="3440" w:type="dxa"/>
            <w:noWrap/>
            <w:vAlign w:val="center"/>
          </w:tcPr>
          <w:p w14:paraId="660752C1"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法定代表人授权委托书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见附件2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50" w:type="dxa"/>
            <w:noWrap/>
            <w:vAlign w:val="top"/>
          </w:tcPr>
          <w:p w14:paraId="5370DDD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3C96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662" w:type="dxa"/>
            <w:noWrap/>
            <w:vAlign w:val="center"/>
          </w:tcPr>
          <w:p w14:paraId="261E5B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bookmarkStart w:id="3" w:name="OLE_LINK23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70" w:type="dxa"/>
            <w:noWrap/>
            <w:vAlign w:val="center"/>
          </w:tcPr>
          <w:p w14:paraId="0C9D9858">
            <w:pPr>
              <w:bidi w:val="0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供应商基本情况表</w:t>
            </w:r>
          </w:p>
        </w:tc>
        <w:tc>
          <w:tcPr>
            <w:tcW w:w="3115" w:type="dxa"/>
            <w:noWrap/>
            <w:vAlign w:val="center"/>
          </w:tcPr>
          <w:p w14:paraId="4E87EE2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3440" w:type="dxa"/>
            <w:noWrap/>
            <w:vAlign w:val="center"/>
          </w:tcPr>
          <w:p w14:paraId="3FEC8B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见附件3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50" w:type="dxa"/>
            <w:noWrap/>
            <w:vAlign w:val="center"/>
          </w:tcPr>
          <w:p w14:paraId="350F14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bookmarkEnd w:id="3"/>
      <w:tr w14:paraId="5798D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2" w:type="dxa"/>
            <w:vMerge w:val="restart"/>
            <w:noWrap/>
            <w:vAlign w:val="center"/>
          </w:tcPr>
          <w:p w14:paraId="2BE7F77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70" w:type="dxa"/>
            <w:vMerge w:val="restart"/>
            <w:noWrap/>
            <w:vAlign w:val="center"/>
          </w:tcPr>
          <w:p w14:paraId="7328550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投标声明函</w:t>
            </w:r>
          </w:p>
        </w:tc>
        <w:tc>
          <w:tcPr>
            <w:tcW w:w="3115" w:type="dxa"/>
            <w:noWrap/>
            <w:vAlign w:val="center"/>
          </w:tcPr>
          <w:p w14:paraId="408292D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bookmarkStart w:id="4" w:name="OLE_LINK15"/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" w:char="F0FE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接受联合体投标</w:t>
            </w:r>
            <w:bookmarkEnd w:id="4"/>
          </w:p>
        </w:tc>
        <w:tc>
          <w:tcPr>
            <w:tcW w:w="3440" w:type="dxa"/>
            <w:noWrap/>
            <w:vAlign w:val="center"/>
          </w:tcPr>
          <w:p w14:paraId="435537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提供非联合体投标声明并加盖公章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格式自拟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750" w:type="dxa"/>
            <w:vMerge w:val="restart"/>
            <w:noWrap/>
            <w:vAlign w:val="top"/>
          </w:tcPr>
          <w:p w14:paraId="018E83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tr w14:paraId="0E8A3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2" w:type="dxa"/>
            <w:vMerge w:val="continue"/>
            <w:noWrap/>
            <w:vAlign w:val="center"/>
          </w:tcPr>
          <w:p w14:paraId="1267EC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</w:pPr>
            <w:bookmarkStart w:id="5" w:name="OLE_LINK20"/>
          </w:p>
        </w:tc>
        <w:tc>
          <w:tcPr>
            <w:tcW w:w="1370" w:type="dxa"/>
            <w:vMerge w:val="continue"/>
            <w:noWrap/>
            <w:vAlign w:val="center"/>
          </w:tcPr>
          <w:p w14:paraId="5044512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3115" w:type="dxa"/>
            <w:noWrap/>
            <w:vAlign w:val="center"/>
          </w:tcPr>
          <w:p w14:paraId="3305A15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sym w:font="Wingdings" w:char="F0A8"/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本</w:t>
            </w:r>
            <w:bookmarkStart w:id="6" w:name="OLE_LINK11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项目接受联合体投标</w:t>
            </w:r>
            <w:bookmarkEnd w:id="6"/>
          </w:p>
        </w:tc>
        <w:tc>
          <w:tcPr>
            <w:tcW w:w="3440" w:type="dxa"/>
            <w:noWrap/>
            <w:vAlign w:val="center"/>
          </w:tcPr>
          <w:p w14:paraId="5DA28A7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提供联合体协议书并加盖公章</w:t>
            </w:r>
            <w:bookmarkStart w:id="7" w:name="OLE_LINK22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格</w:t>
            </w:r>
            <w:bookmarkStart w:id="8" w:name="OLE_LINK21"/>
            <w:r>
              <w:rPr>
                <w:rFonts w:hint="eastAsia" w:ascii="楷体" w:hAnsi="楷体" w:eastAsia="楷体"/>
                <w:color w:val="000000"/>
                <w:sz w:val="21"/>
                <w:szCs w:val="21"/>
                <w:lang w:val="en-US" w:eastAsia="zh-CN"/>
              </w:rPr>
              <w:t>式自拟</w:t>
            </w:r>
            <w:bookmarkEnd w:id="8"/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）</w:t>
            </w:r>
            <w:bookmarkEnd w:id="7"/>
          </w:p>
        </w:tc>
        <w:tc>
          <w:tcPr>
            <w:tcW w:w="750" w:type="dxa"/>
            <w:vMerge w:val="continue"/>
            <w:noWrap/>
            <w:vAlign w:val="top"/>
          </w:tcPr>
          <w:p w14:paraId="17661AD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</w:p>
        </w:tc>
      </w:tr>
      <w:bookmarkEnd w:id="5"/>
      <w:tr w14:paraId="709FE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62" w:type="dxa"/>
            <w:noWrap/>
            <w:vAlign w:val="center"/>
          </w:tcPr>
          <w:p w14:paraId="6C37B4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0" w:type="dxa"/>
            <w:noWrap/>
            <w:vAlign w:val="center"/>
          </w:tcPr>
          <w:p w14:paraId="61795BC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信用记录</w:t>
            </w:r>
          </w:p>
        </w:tc>
        <w:tc>
          <w:tcPr>
            <w:tcW w:w="3115" w:type="dxa"/>
            <w:noWrap/>
            <w:vAlign w:val="center"/>
          </w:tcPr>
          <w:p w14:paraId="740FD3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未列入“信用中国</w:t>
            </w:r>
            <w:bookmarkStart w:id="9" w:name="OLE_LINK40"/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”网</w:t>
            </w:r>
            <w:bookmarkEnd w:id="9"/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站失信被执行人、重大税收违法案件当事人名单</w:t>
            </w:r>
          </w:p>
        </w:tc>
        <w:tc>
          <w:tcPr>
            <w:tcW w:w="3440" w:type="dxa"/>
            <w:noWrap/>
            <w:vAlign w:val="center"/>
          </w:tcPr>
          <w:p w14:paraId="7F67E3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投标人自行通过“信用中国”网站</w:t>
            </w:r>
            <w:bookmarkStart w:id="10" w:name="OLE_LINK12"/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21"/>
                <w:szCs w:val="21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）</w:t>
            </w:r>
            <w:bookmarkEnd w:id="10"/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提供查询结果网页打印件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加盖公章</w:t>
            </w:r>
          </w:p>
        </w:tc>
        <w:tc>
          <w:tcPr>
            <w:tcW w:w="750" w:type="dxa"/>
            <w:noWrap/>
            <w:vAlign w:val="center"/>
          </w:tcPr>
          <w:p w14:paraId="535ADA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  <w:tr w14:paraId="2022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62" w:type="dxa"/>
            <w:noWrap/>
            <w:vAlign w:val="center"/>
          </w:tcPr>
          <w:p w14:paraId="31D641E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370" w:type="dxa"/>
            <w:noWrap/>
            <w:vAlign w:val="center"/>
          </w:tcPr>
          <w:p w14:paraId="74086A5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业绩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  <w:t>证明</w:t>
            </w:r>
          </w:p>
        </w:tc>
        <w:tc>
          <w:tcPr>
            <w:tcW w:w="3115" w:type="dxa"/>
            <w:noWrap/>
            <w:vAlign w:val="center"/>
          </w:tcPr>
          <w:p w14:paraId="0DD8BD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具备同类项目经验及现场运维能力；须提供近三年（2022年1月1日至投标截止日）独立承接的单次展览面积≥10万平方米的展会业绩至少一项，且项目中同时包含门禁系统服务与票证管理服务（附合同及相关证明）。</w:t>
            </w:r>
          </w:p>
        </w:tc>
        <w:tc>
          <w:tcPr>
            <w:tcW w:w="3440" w:type="dxa"/>
            <w:noWrap/>
            <w:vAlign w:val="center"/>
          </w:tcPr>
          <w:p w14:paraId="58865FE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（1）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须提供至少1项展会业绩合同关键页复印件，内容须包含项目名称、服务内容、签订时间、履约地点及双方签章等核心信息；</w:t>
            </w:r>
          </w:p>
          <w:p w14:paraId="06ABF6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（2）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若合同未载明展会规模，可补充主办方出具的规模证明或官方公告等有效文件（均需加盖公章）；</w:t>
            </w:r>
          </w:p>
          <w:p w14:paraId="1493B0D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（3）</w:t>
            </w:r>
            <w:r>
              <w:rPr>
                <w:rFonts w:hint="default" w:ascii="宋体" w:hAnsi="宋体" w:eastAsia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未完整提供上述材料或信息缺失的，视为无效业绩证明。</w:t>
            </w:r>
          </w:p>
        </w:tc>
        <w:tc>
          <w:tcPr>
            <w:tcW w:w="750" w:type="dxa"/>
            <w:noWrap/>
            <w:vAlign w:val="center"/>
          </w:tcPr>
          <w:p w14:paraId="4D0E442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rPr>
                <w:rFonts w:hint="eastAsia" w:ascii="宋体" w:hAnsi="宋体" w:eastAsia="宋体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14:paraId="4F555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注：</w:t>
      </w:r>
    </w:p>
    <w:p w14:paraId="4EDB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1</w:t>
      </w:r>
      <w:r>
        <w:rPr>
          <w:rFonts w:hint="eastAsia" w:ascii="宋体" w:hAnsi="宋体"/>
          <w:color w:val="000000"/>
        </w:rPr>
        <w:t>．以上资格审查合格条件标准中如出现一处不符合要求，其投标报名将不被接受；</w:t>
      </w:r>
    </w:p>
    <w:p w14:paraId="61CBD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2</w:t>
      </w:r>
      <w:r>
        <w:rPr>
          <w:rFonts w:hint="eastAsia" w:ascii="宋体" w:hAnsi="宋体"/>
          <w:color w:val="000000"/>
        </w:rPr>
        <w:t>．评议标准以招标人和招标</w:t>
      </w:r>
      <w:r>
        <w:rPr>
          <w:rFonts w:hint="eastAsia" w:ascii="宋体" w:hAnsi="宋体"/>
          <w:color w:val="000000"/>
          <w:lang w:val="en-US" w:eastAsia="zh-CN"/>
        </w:rPr>
        <w:t>代理</w:t>
      </w:r>
      <w:r>
        <w:rPr>
          <w:rFonts w:hint="eastAsia" w:ascii="宋体" w:hAnsi="宋体"/>
          <w:color w:val="000000"/>
        </w:rPr>
        <w:t>机构的意见为准；</w:t>
      </w:r>
    </w:p>
    <w:p w14:paraId="22211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3</w:t>
      </w:r>
      <w:r>
        <w:rPr>
          <w:rFonts w:hint="eastAsia" w:ascii="宋体" w:hAnsi="宋体"/>
          <w:color w:val="000000"/>
        </w:rPr>
        <w:t>．以上资料各项证书的有效期请自行核对并在报名时提交。</w:t>
      </w:r>
    </w:p>
    <w:sectPr>
      <w:footerReference r:id="rId3" w:type="default"/>
      <w:pgSz w:w="11906" w:h="16838"/>
      <w:pgMar w:top="1134" w:right="1588" w:bottom="113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C092E">
    <w:pPr>
      <w:pStyle w:val="35"/>
      <w:tabs>
        <w:tab w:val="clear" w:pos="4153"/>
        <w:tab w:val="clear" w:pos="8306"/>
      </w:tabs>
      <w:jc w:val="center"/>
      <w:rPr>
        <w:lang w:val="zh-CN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60</w:t>
    </w:r>
    <w:r>
      <w:rPr>
        <w:b/>
        <w:sz w:val="24"/>
        <w:szCs w:val="24"/>
      </w:rPr>
      <w:fldChar w:fldCharType="end"/>
    </w:r>
  </w:p>
  <w:p w14:paraId="46F17E2C">
    <w:pPr>
      <w:pStyle w:val="35"/>
      <w:tabs>
        <w:tab w:val="clear" w:pos="4153"/>
        <w:tab w:val="clear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55AB"/>
    <w:rsid w:val="04A04B3F"/>
    <w:rsid w:val="04A15406"/>
    <w:rsid w:val="05263A15"/>
    <w:rsid w:val="05386EC6"/>
    <w:rsid w:val="07283BBC"/>
    <w:rsid w:val="07AC1192"/>
    <w:rsid w:val="08674270"/>
    <w:rsid w:val="086D6AFC"/>
    <w:rsid w:val="0B0F299D"/>
    <w:rsid w:val="0B8671ED"/>
    <w:rsid w:val="0C323786"/>
    <w:rsid w:val="0DE47166"/>
    <w:rsid w:val="0E4D5175"/>
    <w:rsid w:val="0F381CBD"/>
    <w:rsid w:val="0FA47F6C"/>
    <w:rsid w:val="10D33B92"/>
    <w:rsid w:val="10EC3377"/>
    <w:rsid w:val="131D348B"/>
    <w:rsid w:val="13216BC6"/>
    <w:rsid w:val="14C03686"/>
    <w:rsid w:val="15077127"/>
    <w:rsid w:val="16473473"/>
    <w:rsid w:val="16975D65"/>
    <w:rsid w:val="175C706B"/>
    <w:rsid w:val="18616F2E"/>
    <w:rsid w:val="19D90D46"/>
    <w:rsid w:val="1FE53626"/>
    <w:rsid w:val="230B0828"/>
    <w:rsid w:val="23CA5BEA"/>
    <w:rsid w:val="25107F37"/>
    <w:rsid w:val="26E52AD8"/>
    <w:rsid w:val="271D7901"/>
    <w:rsid w:val="2734719A"/>
    <w:rsid w:val="275814FC"/>
    <w:rsid w:val="28BE6CCC"/>
    <w:rsid w:val="2AF508D8"/>
    <w:rsid w:val="2B523E07"/>
    <w:rsid w:val="2BBC1A01"/>
    <w:rsid w:val="2BD9059A"/>
    <w:rsid w:val="2C2649B4"/>
    <w:rsid w:val="2D7626DC"/>
    <w:rsid w:val="2E1712E0"/>
    <w:rsid w:val="2EA37883"/>
    <w:rsid w:val="2F927575"/>
    <w:rsid w:val="30444D13"/>
    <w:rsid w:val="317D0AEA"/>
    <w:rsid w:val="320870A7"/>
    <w:rsid w:val="32694040"/>
    <w:rsid w:val="333C5F1F"/>
    <w:rsid w:val="35C3392E"/>
    <w:rsid w:val="35E328D9"/>
    <w:rsid w:val="363670C1"/>
    <w:rsid w:val="376950E2"/>
    <w:rsid w:val="37915418"/>
    <w:rsid w:val="37D2084D"/>
    <w:rsid w:val="38884077"/>
    <w:rsid w:val="392B1948"/>
    <w:rsid w:val="3DD551FD"/>
    <w:rsid w:val="40D23C76"/>
    <w:rsid w:val="42E934A7"/>
    <w:rsid w:val="43FC1F43"/>
    <w:rsid w:val="44EC107E"/>
    <w:rsid w:val="45703889"/>
    <w:rsid w:val="46764E20"/>
    <w:rsid w:val="48CA2570"/>
    <w:rsid w:val="49C32CF5"/>
    <w:rsid w:val="49C762EC"/>
    <w:rsid w:val="4BBB5CCD"/>
    <w:rsid w:val="4D0C49B3"/>
    <w:rsid w:val="4D685374"/>
    <w:rsid w:val="4E453CD9"/>
    <w:rsid w:val="4F1B4E81"/>
    <w:rsid w:val="4F5E03A4"/>
    <w:rsid w:val="51422751"/>
    <w:rsid w:val="51D55439"/>
    <w:rsid w:val="522105B9"/>
    <w:rsid w:val="528F19A8"/>
    <w:rsid w:val="52F8257F"/>
    <w:rsid w:val="54696247"/>
    <w:rsid w:val="55760C1C"/>
    <w:rsid w:val="55AC1C42"/>
    <w:rsid w:val="56717635"/>
    <w:rsid w:val="5CE00148"/>
    <w:rsid w:val="5DB042DD"/>
    <w:rsid w:val="5F381638"/>
    <w:rsid w:val="5FCA6734"/>
    <w:rsid w:val="6076637F"/>
    <w:rsid w:val="61167757"/>
    <w:rsid w:val="620F667F"/>
    <w:rsid w:val="62E60F95"/>
    <w:rsid w:val="63675543"/>
    <w:rsid w:val="63854892"/>
    <w:rsid w:val="64740A1C"/>
    <w:rsid w:val="64C179D9"/>
    <w:rsid w:val="656F7435"/>
    <w:rsid w:val="65B512EC"/>
    <w:rsid w:val="69EA352F"/>
    <w:rsid w:val="6AE01AE0"/>
    <w:rsid w:val="6C6B0957"/>
    <w:rsid w:val="6CDE737B"/>
    <w:rsid w:val="6E541157"/>
    <w:rsid w:val="6EBC7B8F"/>
    <w:rsid w:val="6F2B6AC3"/>
    <w:rsid w:val="746457DC"/>
    <w:rsid w:val="74F11C15"/>
    <w:rsid w:val="76AB57BA"/>
    <w:rsid w:val="78113BDF"/>
    <w:rsid w:val="7ACA0F53"/>
    <w:rsid w:val="7B542633"/>
    <w:rsid w:val="7CC6344A"/>
    <w:rsid w:val="7CFE329D"/>
    <w:rsid w:val="7DD238A3"/>
    <w:rsid w:val="7E2968C4"/>
    <w:rsid w:val="7E682F48"/>
    <w:rsid w:val="7E8A4F6F"/>
    <w:rsid w:val="7F6F0306"/>
    <w:rsid w:val="7FC338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 11"/>
    <w:basedOn w:val="8"/>
    <w:link w:val="18"/>
    <w:qFormat/>
    <w:uiPriority w:val="0"/>
    <w:pPr>
      <w:keepNext/>
      <w:keepLines/>
      <w:spacing w:before="340" w:after="330" w:line="578" w:lineRule="auto"/>
      <w:jc w:val="center"/>
      <w:outlineLvl w:val="0"/>
    </w:pPr>
    <w:rPr>
      <w:kern w:val="44"/>
      <w:sz w:val="52"/>
      <w:szCs w:val="44"/>
    </w:rPr>
  </w:style>
  <w:style w:type="paragraph" w:customStyle="1" w:styleId="8">
    <w:name w:val="标题 21"/>
    <w:basedOn w:val="9"/>
    <w:link w:val="16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宋体"/>
      <w:b w:val="0"/>
      <w:bCs w:val="0"/>
      <w:sz w:val="32"/>
      <w:szCs w:val="32"/>
    </w:rPr>
  </w:style>
  <w:style w:type="paragraph" w:customStyle="1" w:styleId="9">
    <w:name w:val="标题 31"/>
    <w:basedOn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customStyle="1" w:styleId="10">
    <w:name w:val="标题 41"/>
    <w:basedOn w:val="1"/>
    <w:link w:val="17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customStyle="1" w:styleId="11">
    <w:name w:val="默认段落字体1"/>
    <w:link w:val="1"/>
    <w:qFormat/>
    <w:uiPriority w:val="0"/>
  </w:style>
  <w:style w:type="table" w:customStyle="1" w:styleId="12">
    <w:name w:val="普通表格1"/>
    <w:qFormat/>
    <w:uiPriority w:val="0"/>
  </w:style>
  <w:style w:type="paragraph" w:customStyle="1" w:styleId="13">
    <w:name w:val="正文文本1"/>
    <w:basedOn w:val="1"/>
    <w:link w:val="14"/>
    <w:qFormat/>
    <w:uiPriority w:val="0"/>
    <w:pPr>
      <w:autoSpaceDE w:val="0"/>
      <w:autoSpaceDN w:val="0"/>
      <w:jc w:val="left"/>
    </w:pPr>
    <w:rPr>
      <w:kern w:val="0"/>
      <w:sz w:val="24"/>
      <w:szCs w:val="24"/>
    </w:rPr>
  </w:style>
  <w:style w:type="character" w:customStyle="1" w:styleId="14">
    <w:name w:val="正文文本 Char"/>
    <w:basedOn w:val="11"/>
    <w:link w:val="13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15">
    <w:name w:val="标题 3 Char"/>
    <w:basedOn w:val="11"/>
    <w:link w:val="9"/>
    <w:qFormat/>
    <w:uiPriority w:val="0"/>
    <w:rPr>
      <w:rFonts w:ascii="Calibri" w:hAnsi="Calibri" w:eastAsia="宋体"/>
      <w:b/>
      <w:bCs/>
      <w:sz w:val="32"/>
      <w:szCs w:val="32"/>
    </w:rPr>
  </w:style>
  <w:style w:type="character" w:customStyle="1" w:styleId="16">
    <w:name w:val="标题 2 Char"/>
    <w:basedOn w:val="11"/>
    <w:link w:val="8"/>
    <w:qFormat/>
    <w:uiPriority w:val="0"/>
    <w:rPr>
      <w:rFonts w:ascii="Arial" w:hAnsi="Arial"/>
      <w:b/>
      <w:bCs/>
      <w:sz w:val="32"/>
      <w:szCs w:val="32"/>
    </w:rPr>
  </w:style>
  <w:style w:type="character" w:customStyle="1" w:styleId="17">
    <w:name w:val="标题 4 Char"/>
    <w:basedOn w:val="11"/>
    <w:link w:val="10"/>
    <w:qFormat/>
    <w:uiPriority w:val="0"/>
    <w:rPr>
      <w:rFonts w:ascii="Cambria" w:hAnsi="Cambria" w:eastAsia="宋体"/>
      <w:b/>
      <w:bCs/>
      <w:sz w:val="28"/>
      <w:szCs w:val="28"/>
    </w:rPr>
  </w:style>
  <w:style w:type="character" w:customStyle="1" w:styleId="18">
    <w:name w:val="标题 1 Char"/>
    <w:basedOn w:val="11"/>
    <w:link w:val="7"/>
    <w:qFormat/>
    <w:uiPriority w:val="0"/>
    <w:rPr>
      <w:rFonts w:ascii="Arial" w:hAnsi="Arial"/>
      <w:b/>
      <w:kern w:val="44"/>
      <w:sz w:val="52"/>
      <w:szCs w:val="44"/>
    </w:rPr>
  </w:style>
  <w:style w:type="paragraph" w:customStyle="1" w:styleId="19">
    <w:name w:val="正文缩进1"/>
    <w:basedOn w:val="1"/>
    <w:qFormat/>
    <w:uiPriority w:val="0"/>
    <w:pPr>
      <w:ind w:firstLine="420"/>
    </w:pPr>
  </w:style>
  <w:style w:type="paragraph" w:customStyle="1" w:styleId="20">
    <w:name w:val="文档结构图1"/>
    <w:basedOn w:val="1"/>
    <w:link w:val="21"/>
    <w:semiHidden/>
    <w:qFormat/>
    <w:uiPriority w:val="0"/>
    <w:pPr>
      <w:shd w:val="clear" w:color="auto" w:fill="000080"/>
    </w:pPr>
    <w:rPr>
      <w:kern w:val="0"/>
      <w:sz w:val="2"/>
      <w:szCs w:val="2"/>
    </w:rPr>
  </w:style>
  <w:style w:type="character" w:customStyle="1" w:styleId="21">
    <w:name w:val="文档结构图 Char"/>
    <w:basedOn w:val="11"/>
    <w:link w:val="20"/>
    <w:semiHidden/>
    <w:qFormat/>
    <w:uiPriority w:val="0"/>
    <w:rPr>
      <w:rFonts w:ascii="Calibri" w:hAnsi="Calibri" w:eastAsia="宋体"/>
      <w:kern w:val="0"/>
      <w:sz w:val="2"/>
      <w:szCs w:val="2"/>
      <w:shd w:val="clear" w:color="auto" w:fill="000080"/>
    </w:rPr>
  </w:style>
  <w:style w:type="paragraph" w:customStyle="1" w:styleId="22">
    <w:name w:val="批注文字1"/>
    <w:basedOn w:val="1"/>
    <w:link w:val="23"/>
    <w:qFormat/>
    <w:uiPriority w:val="0"/>
    <w:pPr>
      <w:jc w:val="left"/>
    </w:pPr>
    <w:rPr>
      <w:rFonts w:ascii="宋体"/>
      <w:kern w:val="0"/>
      <w:sz w:val="24"/>
      <w:szCs w:val="84"/>
    </w:rPr>
  </w:style>
  <w:style w:type="character" w:customStyle="1" w:styleId="23">
    <w:name w:val="批注文字 Char"/>
    <w:basedOn w:val="11"/>
    <w:link w:val="22"/>
    <w:qFormat/>
    <w:uiPriority w:val="0"/>
    <w:rPr>
      <w:rFonts w:ascii="宋体" w:hAnsi="Calibri" w:eastAsia="宋体"/>
      <w:kern w:val="0"/>
      <w:sz w:val="24"/>
      <w:szCs w:val="84"/>
    </w:rPr>
  </w:style>
  <w:style w:type="paragraph" w:customStyle="1" w:styleId="24">
    <w:name w:val="正文文本缩进1"/>
    <w:basedOn w:val="1"/>
    <w:link w:val="25"/>
    <w:qFormat/>
    <w:uiPriority w:val="0"/>
    <w:pPr>
      <w:ind w:firstLine="900"/>
    </w:pPr>
    <w:rPr>
      <w:kern w:val="0"/>
      <w:sz w:val="24"/>
      <w:szCs w:val="24"/>
    </w:rPr>
  </w:style>
  <w:style w:type="character" w:customStyle="1" w:styleId="25">
    <w:name w:val="正文文本缩进 Char"/>
    <w:basedOn w:val="11"/>
    <w:link w:val="24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26">
    <w:name w:val="文本块1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/>
      <w:color w:val="000000"/>
      <w:sz w:val="24"/>
      <w:szCs w:val="22"/>
    </w:rPr>
  </w:style>
  <w:style w:type="paragraph" w:customStyle="1" w:styleId="27">
    <w:name w:val="纯文本1"/>
    <w:basedOn w:val="1"/>
    <w:link w:val="28"/>
    <w:qFormat/>
    <w:uiPriority w:val="0"/>
    <w:rPr>
      <w:rFonts w:ascii="宋体" w:hAnsi="Courier New"/>
      <w:kern w:val="0"/>
      <w:sz w:val="20"/>
    </w:rPr>
  </w:style>
  <w:style w:type="character" w:customStyle="1" w:styleId="28">
    <w:name w:val="纯文本 Char"/>
    <w:basedOn w:val="11"/>
    <w:link w:val="27"/>
    <w:qFormat/>
    <w:uiPriority w:val="0"/>
    <w:rPr>
      <w:rFonts w:ascii="宋体" w:hAnsi="Courier New" w:eastAsia="宋体"/>
      <w:kern w:val="0"/>
      <w:sz w:val="20"/>
      <w:szCs w:val="21"/>
    </w:rPr>
  </w:style>
  <w:style w:type="paragraph" w:customStyle="1" w:styleId="29">
    <w:name w:val="日期1"/>
    <w:basedOn w:val="1"/>
    <w:link w:val="30"/>
    <w:qFormat/>
    <w:uiPriority w:val="0"/>
    <w:pPr>
      <w:autoSpaceDE w:val="0"/>
      <w:autoSpaceDN w:val="0"/>
    </w:pPr>
    <w:rPr>
      <w:kern w:val="0"/>
      <w:sz w:val="24"/>
      <w:szCs w:val="24"/>
    </w:rPr>
  </w:style>
  <w:style w:type="character" w:customStyle="1" w:styleId="30">
    <w:name w:val="日期 Char"/>
    <w:basedOn w:val="11"/>
    <w:link w:val="29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1">
    <w:name w:val="尾注文本1"/>
    <w:basedOn w:val="1"/>
    <w:link w:val="32"/>
    <w:semiHidden/>
    <w:qFormat/>
    <w:uiPriority w:val="0"/>
    <w:pPr>
      <w:snapToGrid w:val="0"/>
      <w:jc w:val="left"/>
    </w:pPr>
    <w:rPr>
      <w:kern w:val="0"/>
      <w:sz w:val="24"/>
      <w:szCs w:val="24"/>
    </w:rPr>
  </w:style>
  <w:style w:type="character" w:customStyle="1" w:styleId="32">
    <w:name w:val="尾注文本 Char"/>
    <w:basedOn w:val="11"/>
    <w:link w:val="31"/>
    <w:semiHidden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33">
    <w:name w:val="批注框文本1"/>
    <w:basedOn w:val="1"/>
    <w:link w:val="34"/>
    <w:semiHidden/>
    <w:qFormat/>
    <w:uiPriority w:val="0"/>
    <w:rPr>
      <w:kern w:val="0"/>
      <w:sz w:val="24"/>
      <w:szCs w:val="2"/>
    </w:rPr>
  </w:style>
  <w:style w:type="character" w:customStyle="1" w:styleId="34">
    <w:name w:val="批注框文本 Char"/>
    <w:basedOn w:val="11"/>
    <w:link w:val="33"/>
    <w:semiHidden/>
    <w:qFormat/>
    <w:uiPriority w:val="0"/>
    <w:rPr>
      <w:rFonts w:ascii="Calibri" w:hAnsi="Calibri" w:eastAsia="宋体"/>
      <w:kern w:val="0"/>
      <w:sz w:val="24"/>
      <w:szCs w:val="2"/>
    </w:rPr>
  </w:style>
  <w:style w:type="paragraph" w:customStyle="1" w:styleId="35">
    <w:name w:val="页脚1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36">
    <w:name w:val="页脚 Char"/>
    <w:basedOn w:val="11"/>
    <w:link w:val="35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7">
    <w:name w:val="页眉1"/>
    <w:basedOn w:val="1"/>
    <w:link w:val="3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38">
    <w:name w:val="页眉 Char"/>
    <w:basedOn w:val="11"/>
    <w:link w:val="37"/>
    <w:qFormat/>
    <w:uiPriority w:val="0"/>
    <w:rPr>
      <w:rFonts w:ascii="Calibri" w:hAnsi="Calibri" w:eastAsia="宋体"/>
      <w:kern w:val="0"/>
      <w:sz w:val="18"/>
      <w:szCs w:val="18"/>
    </w:rPr>
  </w:style>
  <w:style w:type="paragraph" w:customStyle="1" w:styleId="39">
    <w:name w:val="目录 11"/>
    <w:basedOn w:val="1"/>
    <w:qFormat/>
    <w:uiPriority w:val="0"/>
  </w:style>
  <w:style w:type="paragraph" w:customStyle="1" w:styleId="40">
    <w:name w:val="正文文本缩进 31"/>
    <w:basedOn w:val="1"/>
    <w:link w:val="41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character" w:customStyle="1" w:styleId="41">
    <w:name w:val="正文文本缩进 3 Char"/>
    <w:basedOn w:val="11"/>
    <w:link w:val="40"/>
    <w:qFormat/>
    <w:uiPriority w:val="0"/>
    <w:rPr>
      <w:rFonts w:ascii="Calibri" w:hAnsi="Calibri" w:eastAsia="宋体"/>
      <w:kern w:val="0"/>
      <w:sz w:val="16"/>
      <w:szCs w:val="16"/>
    </w:rPr>
  </w:style>
  <w:style w:type="paragraph" w:customStyle="1" w:styleId="42">
    <w:name w:val="目录 21"/>
    <w:basedOn w:val="1"/>
    <w:qFormat/>
    <w:uiPriority w:val="0"/>
    <w:pPr>
      <w:ind w:left="420" w:leftChars="200"/>
    </w:pPr>
  </w:style>
  <w:style w:type="paragraph" w:customStyle="1" w:styleId="43">
    <w:name w:val="正文文本 21"/>
    <w:basedOn w:val="1"/>
    <w:link w:val="44"/>
    <w:qFormat/>
    <w:uiPriority w:val="0"/>
    <w:pPr>
      <w:spacing w:line="360" w:lineRule="auto"/>
    </w:pPr>
    <w:rPr>
      <w:kern w:val="0"/>
      <w:sz w:val="24"/>
      <w:szCs w:val="24"/>
    </w:rPr>
  </w:style>
  <w:style w:type="character" w:customStyle="1" w:styleId="44">
    <w:name w:val="正文文本 2 Char"/>
    <w:basedOn w:val="11"/>
    <w:link w:val="43"/>
    <w:qFormat/>
    <w:uiPriority w:val="0"/>
    <w:rPr>
      <w:rFonts w:ascii="Calibri" w:hAnsi="Calibri" w:eastAsia="宋体"/>
      <w:kern w:val="0"/>
      <w:sz w:val="24"/>
      <w:szCs w:val="24"/>
    </w:rPr>
  </w:style>
  <w:style w:type="paragraph" w:customStyle="1" w:styleId="45">
    <w:name w:val="HTML 预设格式1"/>
    <w:basedOn w:val="1"/>
    <w:link w:val="4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/>
      <w:kern w:val="0"/>
      <w:sz w:val="24"/>
      <w:szCs w:val="24"/>
    </w:rPr>
  </w:style>
  <w:style w:type="character" w:customStyle="1" w:styleId="46">
    <w:name w:val="HTML 预设格式 Char"/>
    <w:basedOn w:val="11"/>
    <w:link w:val="45"/>
    <w:qFormat/>
    <w:uiPriority w:val="0"/>
    <w:rPr>
      <w:rFonts w:ascii="宋体" w:hAnsi="Calibri" w:eastAsia="宋体"/>
      <w:kern w:val="0"/>
      <w:sz w:val="24"/>
      <w:szCs w:val="24"/>
    </w:rPr>
  </w:style>
  <w:style w:type="paragraph" w:customStyle="1" w:styleId="47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paragraph" w:customStyle="1" w:styleId="48">
    <w:name w:val="标题1"/>
    <w:basedOn w:val="1"/>
    <w:link w:val="49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52"/>
      <w:szCs w:val="32"/>
    </w:rPr>
  </w:style>
  <w:style w:type="character" w:customStyle="1" w:styleId="49">
    <w:name w:val="标题 Char"/>
    <w:basedOn w:val="11"/>
    <w:link w:val="48"/>
    <w:qFormat/>
    <w:uiPriority w:val="0"/>
    <w:rPr>
      <w:rFonts w:ascii="Arial" w:hAnsi="Arial" w:eastAsia="宋体"/>
      <w:b/>
      <w:bCs/>
      <w:sz w:val="52"/>
      <w:szCs w:val="32"/>
    </w:rPr>
  </w:style>
  <w:style w:type="paragraph" w:customStyle="1" w:styleId="50">
    <w:name w:val="批注主题1"/>
    <w:basedOn w:val="22"/>
    <w:link w:val="51"/>
    <w:semiHidden/>
    <w:qFormat/>
    <w:uiPriority w:val="0"/>
    <w:rPr>
      <w:b/>
      <w:bCs/>
      <w:szCs w:val="24"/>
    </w:rPr>
  </w:style>
  <w:style w:type="character" w:customStyle="1" w:styleId="51">
    <w:name w:val="批注主题 Char"/>
    <w:basedOn w:val="23"/>
    <w:link w:val="50"/>
    <w:semiHidden/>
    <w:qFormat/>
    <w:uiPriority w:val="0"/>
    <w:rPr>
      <w:b/>
      <w:bCs/>
      <w:szCs w:val="24"/>
    </w:rPr>
  </w:style>
  <w:style w:type="table" w:customStyle="1" w:styleId="52">
    <w:name w:val="网格型1"/>
    <w:basedOn w:val="12"/>
    <w:qFormat/>
    <w:uiPriority w:val="0"/>
  </w:style>
  <w:style w:type="character" w:customStyle="1" w:styleId="53">
    <w:name w:val="要点1"/>
    <w:link w:val="1"/>
    <w:qFormat/>
    <w:uiPriority w:val="0"/>
    <w:rPr>
      <w:b/>
      <w:bCs/>
    </w:rPr>
  </w:style>
  <w:style w:type="character" w:customStyle="1" w:styleId="54">
    <w:name w:val="页码1"/>
    <w:link w:val="1"/>
    <w:qFormat/>
    <w:uiPriority w:val="0"/>
  </w:style>
  <w:style w:type="character" w:customStyle="1" w:styleId="55">
    <w:name w:val="已访问的超链接1"/>
    <w:link w:val="1"/>
    <w:qFormat/>
    <w:uiPriority w:val="0"/>
    <w:rPr>
      <w:color w:val="800080"/>
      <w:u w:val="single"/>
    </w:rPr>
  </w:style>
  <w:style w:type="character" w:customStyle="1" w:styleId="56">
    <w:name w:val="超链接1"/>
    <w:link w:val="1"/>
    <w:qFormat/>
    <w:uiPriority w:val="0"/>
    <w:rPr>
      <w:color w:val="0000FF"/>
      <w:u w:val="single"/>
    </w:rPr>
  </w:style>
  <w:style w:type="character" w:customStyle="1" w:styleId="57">
    <w:name w:val="Plain Text Char"/>
    <w:link w:val="1"/>
    <w:qFormat/>
    <w:uiPriority w:val="0"/>
    <w:rPr>
      <w:rFonts w:ascii="宋体" w:hAnsi="Courier New"/>
      <w:kern w:val="2"/>
      <w:sz w:val="21"/>
    </w:rPr>
  </w:style>
  <w:style w:type="character" w:customStyle="1" w:styleId="58">
    <w:name w:val="xdrichtextbox"/>
    <w:basedOn w:val="11"/>
    <w:link w:val="1"/>
    <w:qFormat/>
    <w:uiPriority w:val="0"/>
  </w:style>
  <w:style w:type="character" w:customStyle="1" w:styleId="59">
    <w:name w:val="纯文本 Char1"/>
    <w:basedOn w:val="11"/>
    <w:link w:val="1"/>
    <w:qFormat/>
    <w:uiPriority w:val="0"/>
    <w:rPr>
      <w:rFonts w:ascii="宋体" w:hAnsi="Courier New" w:eastAsia="宋体"/>
      <w:kern w:val="0"/>
      <w:sz w:val="20"/>
      <w:szCs w:val="21"/>
    </w:rPr>
  </w:style>
  <w:style w:type="character" w:customStyle="1" w:styleId="60">
    <w:name w:val="批注框文本 Char1"/>
    <w:basedOn w:val="11"/>
    <w:link w:val="1"/>
    <w:semiHidden/>
    <w:qFormat/>
    <w:uiPriority w:val="0"/>
    <w:rPr>
      <w:rFonts w:ascii="Calibri" w:hAnsi="Calibri" w:eastAsia="宋体"/>
      <w:sz w:val="18"/>
      <w:szCs w:val="18"/>
    </w:rPr>
  </w:style>
  <w:style w:type="character" w:customStyle="1" w:styleId="61">
    <w:name w:val="无"/>
    <w:link w:val="1"/>
    <w:qFormat/>
    <w:uiPriority w:val="0"/>
  </w:style>
  <w:style w:type="character" w:customStyle="1" w:styleId="62">
    <w:name w:val="Balloon Text Char"/>
    <w:link w:val="1"/>
    <w:qFormat/>
    <w:uiPriority w:val="0"/>
    <w:rPr>
      <w:kern w:val="2"/>
      <w:sz w:val="18"/>
    </w:rPr>
  </w:style>
  <w:style w:type="character" w:customStyle="1" w:styleId="63">
    <w:name w:val="Header Char"/>
    <w:link w:val="1"/>
    <w:qFormat/>
    <w:uiPriority w:val="0"/>
    <w:rPr>
      <w:kern w:val="2"/>
      <w:sz w:val="18"/>
    </w:rPr>
  </w:style>
  <w:style w:type="character" w:customStyle="1" w:styleId="64">
    <w:name w:val="HTML 预设格式 Char1"/>
    <w:basedOn w:val="11"/>
    <w:link w:val="1"/>
    <w:qFormat/>
    <w:uiPriority w:val="0"/>
    <w:rPr>
      <w:rFonts w:ascii="宋体" w:hAnsi="Calibri" w:eastAsia="宋体"/>
      <w:kern w:val="0"/>
      <w:sz w:val="24"/>
      <w:szCs w:val="24"/>
    </w:rPr>
  </w:style>
  <w:style w:type="character" w:customStyle="1" w:styleId="65">
    <w:name w:val="日期 Char1"/>
    <w:basedOn w:val="11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66">
    <w:name w:val="尾注文本 Char1"/>
    <w:basedOn w:val="11"/>
    <w:link w:val="1"/>
    <w:semiHidden/>
    <w:qFormat/>
    <w:uiPriority w:val="0"/>
    <w:rPr>
      <w:rFonts w:ascii="Calibri" w:hAnsi="Calibri" w:eastAsia="宋体"/>
      <w:szCs w:val="21"/>
    </w:rPr>
  </w:style>
  <w:style w:type="character" w:customStyle="1" w:styleId="67">
    <w:name w:val="content_in"/>
    <w:basedOn w:val="11"/>
    <w:link w:val="1"/>
    <w:qFormat/>
    <w:uiPriority w:val="0"/>
  </w:style>
  <w:style w:type="character" w:customStyle="1" w:styleId="68">
    <w:name w:val="页眉 Char1"/>
    <w:basedOn w:val="11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69">
    <w:name w:val="正文文本 2 Char1"/>
    <w:basedOn w:val="11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0">
    <w:name w:val="正文文本缩进 Char1"/>
    <w:basedOn w:val="11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1">
    <w:name w:val="正文文本缩进 3 Char1"/>
    <w:basedOn w:val="11"/>
    <w:link w:val="1"/>
    <w:qFormat/>
    <w:uiPriority w:val="0"/>
    <w:rPr>
      <w:rFonts w:ascii="Calibri" w:hAnsi="Calibri" w:eastAsia="宋体"/>
      <w:kern w:val="0"/>
      <w:sz w:val="16"/>
      <w:szCs w:val="16"/>
    </w:rPr>
  </w:style>
  <w:style w:type="character" w:customStyle="1" w:styleId="72">
    <w:name w:val="font11"/>
    <w:link w:val="1"/>
    <w:qFormat/>
    <w:uiPriority w:val="0"/>
    <w:rPr>
      <w:rFonts w:ascii="宋体" w:hAnsi="宋体" w:eastAsia="宋体"/>
      <w:color w:val="000000"/>
      <w:sz w:val="20"/>
      <w:szCs w:val="20"/>
      <w:u w:val="none"/>
    </w:rPr>
  </w:style>
  <w:style w:type="character" w:customStyle="1" w:styleId="73">
    <w:name w:val="文档结构图 Char1"/>
    <w:basedOn w:val="11"/>
    <w:link w:val="1"/>
    <w:semiHidden/>
    <w:qFormat/>
    <w:uiPriority w:val="0"/>
    <w:rPr>
      <w:rFonts w:ascii="宋体" w:hAnsi="Calibri" w:eastAsia="宋体"/>
      <w:sz w:val="18"/>
      <w:szCs w:val="18"/>
    </w:rPr>
  </w:style>
  <w:style w:type="character" w:customStyle="1" w:styleId="74">
    <w:name w:val="批注主题 Char1"/>
    <w:basedOn w:val="23"/>
    <w:link w:val="1"/>
    <w:semiHidden/>
    <w:qFormat/>
    <w:uiPriority w:val="0"/>
    <w:rPr>
      <w:b/>
      <w:bCs/>
    </w:rPr>
  </w:style>
  <w:style w:type="character" w:customStyle="1" w:styleId="75">
    <w:name w:val="font_size121"/>
    <w:basedOn w:val="11"/>
    <w:link w:val="1"/>
    <w:qFormat/>
    <w:uiPriority w:val="0"/>
    <w:rPr>
      <w:sz w:val="20"/>
      <w:szCs w:val="20"/>
    </w:rPr>
  </w:style>
  <w:style w:type="character" w:customStyle="1" w:styleId="76">
    <w:name w:val="页脚 Char1"/>
    <w:basedOn w:val="11"/>
    <w:link w:val="1"/>
    <w:qFormat/>
    <w:uiPriority w:val="0"/>
    <w:rPr>
      <w:rFonts w:ascii="Calibri" w:hAnsi="Calibri" w:eastAsia="宋体"/>
      <w:kern w:val="0"/>
      <w:sz w:val="18"/>
      <w:szCs w:val="18"/>
    </w:rPr>
  </w:style>
  <w:style w:type="character" w:customStyle="1" w:styleId="77">
    <w:name w:val="正文文本 Char1"/>
    <w:basedOn w:val="11"/>
    <w:link w:val="1"/>
    <w:qFormat/>
    <w:uiPriority w:val="0"/>
    <w:rPr>
      <w:rFonts w:ascii="Calibri" w:hAnsi="Calibri" w:eastAsia="宋体"/>
      <w:kern w:val="0"/>
      <w:sz w:val="24"/>
      <w:szCs w:val="24"/>
    </w:rPr>
  </w:style>
  <w:style w:type="character" w:customStyle="1" w:styleId="78">
    <w:name w:val="批注文字 Char1"/>
    <w:basedOn w:val="11"/>
    <w:link w:val="1"/>
    <w:qFormat/>
    <w:uiPriority w:val="0"/>
    <w:rPr>
      <w:rFonts w:ascii="宋体" w:hAnsi="Calibri" w:eastAsia="宋体"/>
      <w:kern w:val="0"/>
      <w:sz w:val="24"/>
      <w:szCs w:val="84"/>
    </w:rPr>
  </w:style>
  <w:style w:type="character" w:customStyle="1" w:styleId="79">
    <w:name w:val="NormalCharacter"/>
    <w:link w:val="1"/>
    <w:qFormat/>
    <w:uiPriority w:val="0"/>
  </w:style>
  <w:style w:type="paragraph" w:customStyle="1" w:styleId="80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1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83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8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8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87">
    <w:name w:val="Level5"/>
    <w:basedOn w:val="1"/>
    <w:qFormat/>
    <w:uiPriority w:val="0"/>
    <w:pPr>
      <w:widowControl/>
      <w:tabs>
        <w:tab w:val="left" w:pos="432"/>
        <w:tab w:val="left" w:pos="720"/>
      </w:tabs>
      <w:spacing w:before="40" w:after="40" w:line="300" w:lineRule="auto"/>
      <w:ind w:left="720" w:hanging="720"/>
    </w:pPr>
    <w:rPr>
      <w:rFonts w:ascii="Arial" w:hAnsi="Arial"/>
      <w:kern w:val="0"/>
      <w:sz w:val="24"/>
      <w:szCs w:val="24"/>
    </w:rPr>
  </w:style>
  <w:style w:type="paragraph" w:customStyle="1" w:styleId="88">
    <w:name w:val="TOC 标题"/>
    <w:basedOn w:val="7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89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0">
    <w:name w:val="xl10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92">
    <w:name w:val="xl86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3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4">
    <w:name w:val="xl9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5">
    <w:name w:val="xl10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6">
    <w:name w:val="xl7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97">
    <w:name w:val="xl92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9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color w:val="000000"/>
      <w:kern w:val="2"/>
      <w:sz w:val="21"/>
      <w:szCs w:val="21"/>
      <w:lang w:val="en-US" w:eastAsia="zh-CN" w:bidi="ar-SA"/>
    </w:rPr>
  </w:style>
  <w:style w:type="paragraph" w:customStyle="1" w:styleId="99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00">
    <w:name w:val="xl10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3">
    <w:name w:val="xl88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4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5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0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07">
    <w:name w:val="xl1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0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09">
    <w:name w:val="xl8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12">
    <w:name w:val="xl10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1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5">
    <w:name w:val="xl10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6">
    <w:name w:val="style9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17">
    <w:name w:val="无间隔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1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19">
    <w:name w:val="xl9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20">
    <w:name w:val="CM19"/>
    <w:basedOn w:val="1"/>
    <w:qFormat/>
    <w:uiPriority w:val="0"/>
    <w:pPr>
      <w:autoSpaceDE w:val="0"/>
      <w:autoSpaceDN w:val="0"/>
      <w:spacing w:line="398" w:lineRule="atLeast"/>
      <w:jc w:val="left"/>
    </w:pPr>
    <w:rPr>
      <w:rFonts w:ascii="宋体"/>
      <w:kern w:val="0"/>
      <w:sz w:val="24"/>
      <w:szCs w:val="24"/>
    </w:rPr>
  </w:style>
  <w:style w:type="paragraph" w:customStyle="1" w:styleId="12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2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3">
    <w:name w:val="xl10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b/>
      <w:bCs/>
      <w:kern w:val="0"/>
      <w:sz w:val="32"/>
      <w:szCs w:val="32"/>
    </w:rPr>
  </w:style>
  <w:style w:type="paragraph" w:customStyle="1" w:styleId="1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25">
    <w:name w:val="xl6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27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8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24"/>
      <w:szCs w:val="24"/>
    </w:rPr>
  </w:style>
  <w:style w:type="paragraph" w:customStyle="1" w:styleId="129">
    <w:name w:val="xl111"/>
    <w:basedOn w:val="1"/>
    <w:qFormat/>
    <w:uiPriority w:val="0"/>
    <w:pPr>
      <w:widowControl/>
      <w:spacing w:before="100" w:beforeAutospacing="1" w:after="100" w:afterAutospacing="1"/>
      <w:jc w:val="right"/>
    </w:pPr>
    <w:rPr>
      <w:rFonts w:ascii="宋体" w:hAnsi="宋体"/>
      <w:kern w:val="0"/>
      <w:sz w:val="24"/>
      <w:szCs w:val="24"/>
    </w:rPr>
  </w:style>
  <w:style w:type="paragraph" w:customStyle="1" w:styleId="130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paragraph" w:customStyle="1" w:styleId="131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right"/>
    </w:pPr>
    <w:rPr>
      <w:rFonts w:ascii="宋体" w:hAnsi="宋体"/>
      <w:kern w:val="0"/>
      <w:sz w:val="18"/>
      <w:szCs w:val="18"/>
    </w:rPr>
  </w:style>
  <w:style w:type="paragraph" w:customStyle="1" w:styleId="132">
    <w:name w:val="列出段落"/>
    <w:basedOn w:val="1"/>
    <w:qFormat/>
    <w:uiPriority w:val="0"/>
    <w:pPr>
      <w:ind w:firstLine="420" w:firstLineChars="200"/>
    </w:pPr>
  </w:style>
  <w:style w:type="paragraph" w:customStyle="1" w:styleId="133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table" w:customStyle="1" w:styleId="1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3049</Words>
  <Characters>3180</Characters>
  <Lines>0</Lines>
  <Paragraphs>0</Paragraphs>
  <TotalTime>7</TotalTime>
  <ScaleCrop>false</ScaleCrop>
  <LinksUpToDate>false</LinksUpToDate>
  <CharactersWithSpaces>3933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2025-03-24T01:10:00Z</dcterms:created>
  <dc:creator>娴</dc:creator>
  <cp:lastModifiedBy>行路逍遥</cp:lastModifiedBy>
  <dcterms:modified xsi:type="dcterms:W3CDTF">2025-03-27T02:17:04Z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eyJoZGlkIjoiNzk0ODEyYWM1ZDU3MjRhY2U1OWU2MTFjZjhhOWVhOTMiLCJ1c2VySWQiOiI1NDczMzg4NjEifQ==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1155471ED41C4C62924E9B46D15F074A_13</vt:lpwstr>
  </property>
</Properties>
</file>